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8057" w14:textId="77777777" w:rsidR="005832C6" w:rsidRDefault="0097736A">
      <w:r w:rsidRPr="0097736A">
        <w:rPr>
          <w:noProof/>
          <w:lang w:eastAsia="sv-SE"/>
        </w:rPr>
        <w:drawing>
          <wp:anchor distT="0" distB="0" distL="114935" distR="114935" simplePos="0" relativeHeight="251659264" behindDoc="1" locked="0" layoutInCell="1" allowOverlap="1" wp14:anchorId="75F8ACD6" wp14:editId="600B7E95">
            <wp:simplePos x="0" y="0"/>
            <wp:positionH relativeFrom="column">
              <wp:posOffset>-187325</wp:posOffset>
            </wp:positionH>
            <wp:positionV relativeFrom="paragraph">
              <wp:posOffset>-366395</wp:posOffset>
            </wp:positionV>
            <wp:extent cx="1830705" cy="807720"/>
            <wp:effectExtent l="19050" t="0" r="223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9" t="-66" r="-29" b="-66"/>
                    <a:stretch>
                      <a:fillRect/>
                    </a:stretch>
                  </pic:blipFill>
                  <pic:spPr bwMode="auto">
                    <a:xfrm>
                      <a:off x="0" y="0"/>
                      <a:ext cx="1826570" cy="808075"/>
                    </a:xfrm>
                    <a:prstGeom prst="rect">
                      <a:avLst/>
                    </a:prstGeom>
                    <a:solidFill>
                      <a:srgbClr val="FFFFFF"/>
                    </a:solidFill>
                    <a:ln w="9525">
                      <a:noFill/>
                      <a:miter lim="800000"/>
                      <a:headEnd/>
                      <a:tailEnd/>
                    </a:ln>
                  </pic:spPr>
                </pic:pic>
              </a:graphicData>
            </a:graphic>
          </wp:anchor>
        </w:drawing>
      </w:r>
      <w:r>
        <w:t xml:space="preserve">                                                                                </w:t>
      </w:r>
    </w:p>
    <w:p w14:paraId="273D7056" w14:textId="77777777" w:rsidR="0097736A" w:rsidRDefault="0097736A"/>
    <w:p w14:paraId="7B0B47D7" w14:textId="54634435" w:rsidR="0097736A" w:rsidRDefault="0097736A" w:rsidP="0097736A">
      <w:r>
        <w:rPr>
          <w:b/>
          <w:sz w:val="32"/>
          <w:szCs w:val="32"/>
        </w:rPr>
        <w:t xml:space="preserve">KALLELSE TILL </w:t>
      </w:r>
      <w:r w:rsidR="001D48D3">
        <w:rPr>
          <w:b/>
          <w:sz w:val="32"/>
          <w:szCs w:val="32"/>
        </w:rPr>
        <w:t xml:space="preserve">ORDINARIE </w:t>
      </w:r>
      <w:r>
        <w:rPr>
          <w:b/>
          <w:sz w:val="32"/>
          <w:szCs w:val="32"/>
        </w:rPr>
        <w:t>FÖRENINGSSTÄMMA</w:t>
      </w:r>
    </w:p>
    <w:p w14:paraId="7ACFF093" w14:textId="58DA9FF4" w:rsidR="0097736A" w:rsidRDefault="0097736A" w:rsidP="0097736A">
      <w:pPr>
        <w:rPr>
          <w:i/>
          <w:sz w:val="28"/>
          <w:szCs w:val="28"/>
        </w:rPr>
      </w:pPr>
      <w:r w:rsidRPr="007630F1">
        <w:rPr>
          <w:i/>
          <w:sz w:val="28"/>
          <w:szCs w:val="28"/>
        </w:rPr>
        <w:t>Härmed kallas medlemmarna i Brf Husberget till</w:t>
      </w:r>
      <w:r w:rsidR="00C969A1">
        <w:rPr>
          <w:i/>
          <w:sz w:val="28"/>
          <w:szCs w:val="28"/>
        </w:rPr>
        <w:t xml:space="preserve"> ordinarie</w:t>
      </w:r>
      <w:r w:rsidRPr="007630F1">
        <w:rPr>
          <w:i/>
          <w:sz w:val="28"/>
          <w:szCs w:val="28"/>
        </w:rPr>
        <w:t xml:space="preserve"> föreningsstämma</w:t>
      </w:r>
      <w:r>
        <w:rPr>
          <w:i/>
          <w:sz w:val="28"/>
          <w:szCs w:val="28"/>
        </w:rPr>
        <w:t xml:space="preserve">. </w:t>
      </w:r>
    </w:p>
    <w:p w14:paraId="5C377C04" w14:textId="7A1A3EEA" w:rsidR="001D48D3" w:rsidRPr="00FE0AC2" w:rsidRDefault="0097736A" w:rsidP="00FE0AC2">
      <w:pPr>
        <w:rPr>
          <w:sz w:val="24"/>
          <w:szCs w:val="24"/>
        </w:rPr>
      </w:pPr>
      <w:r w:rsidRPr="00FE0AC2">
        <w:rPr>
          <w:b/>
          <w:sz w:val="24"/>
          <w:szCs w:val="24"/>
        </w:rPr>
        <w:t xml:space="preserve">Tid: </w:t>
      </w:r>
      <w:proofErr w:type="gramStart"/>
      <w:r w:rsidRPr="00FE0AC2">
        <w:rPr>
          <w:sz w:val="24"/>
          <w:szCs w:val="24"/>
        </w:rPr>
        <w:t>Torsdagen</w:t>
      </w:r>
      <w:proofErr w:type="gramEnd"/>
      <w:r w:rsidRPr="00FE0AC2">
        <w:rPr>
          <w:sz w:val="24"/>
          <w:szCs w:val="24"/>
        </w:rPr>
        <w:t xml:space="preserve"> den </w:t>
      </w:r>
      <w:r w:rsidR="00C34DCA" w:rsidRPr="00FE0AC2">
        <w:rPr>
          <w:sz w:val="24"/>
          <w:szCs w:val="24"/>
        </w:rPr>
        <w:t>3 juni</w:t>
      </w:r>
      <w:r w:rsidRPr="00FE0AC2">
        <w:rPr>
          <w:sz w:val="24"/>
          <w:szCs w:val="24"/>
        </w:rPr>
        <w:t xml:space="preserve"> 2021, </w:t>
      </w:r>
      <w:proofErr w:type="spellStart"/>
      <w:r w:rsidRPr="00FE0AC2">
        <w:rPr>
          <w:sz w:val="24"/>
          <w:szCs w:val="24"/>
        </w:rPr>
        <w:t>kl</w:t>
      </w:r>
      <w:proofErr w:type="spellEnd"/>
      <w:r w:rsidRPr="00FE0AC2">
        <w:rPr>
          <w:sz w:val="24"/>
          <w:szCs w:val="24"/>
        </w:rPr>
        <w:t xml:space="preserve"> 19.00</w:t>
      </w:r>
      <w:r w:rsidR="00FE0AC2" w:rsidRPr="00FE0AC2">
        <w:rPr>
          <w:sz w:val="24"/>
          <w:szCs w:val="24"/>
        </w:rPr>
        <w:t xml:space="preserve"> </w:t>
      </w:r>
      <w:r w:rsidRPr="00FE0AC2">
        <w:rPr>
          <w:b/>
          <w:sz w:val="24"/>
          <w:szCs w:val="24"/>
        </w:rPr>
        <w:t>Plats</w:t>
      </w:r>
      <w:r w:rsidR="001D48D3" w:rsidRPr="00FE0AC2">
        <w:rPr>
          <w:b/>
          <w:sz w:val="24"/>
          <w:szCs w:val="24"/>
        </w:rPr>
        <w:t>/mötesform</w:t>
      </w:r>
      <w:r w:rsidRPr="00FE0AC2">
        <w:rPr>
          <w:b/>
          <w:sz w:val="24"/>
          <w:szCs w:val="24"/>
        </w:rPr>
        <w:t xml:space="preserve">: </w:t>
      </w:r>
      <w:r w:rsidRPr="00FE0AC2">
        <w:rPr>
          <w:sz w:val="24"/>
          <w:szCs w:val="24"/>
        </w:rPr>
        <w:t xml:space="preserve">Med anledning av </w:t>
      </w:r>
      <w:r w:rsidR="00F717DE" w:rsidRPr="00FE0AC2">
        <w:rPr>
          <w:sz w:val="24"/>
          <w:szCs w:val="24"/>
        </w:rPr>
        <w:t>den pågående pandemin</w:t>
      </w:r>
      <w:r w:rsidRPr="00FE0AC2">
        <w:rPr>
          <w:sz w:val="24"/>
          <w:szCs w:val="24"/>
        </w:rPr>
        <w:t xml:space="preserve"> kommer stämman </w:t>
      </w:r>
      <w:r w:rsidR="00C34DCA" w:rsidRPr="00FE0AC2">
        <w:rPr>
          <w:sz w:val="24"/>
          <w:szCs w:val="24"/>
        </w:rPr>
        <w:t xml:space="preserve">antingen </w:t>
      </w:r>
      <w:r w:rsidRPr="00FE0AC2">
        <w:rPr>
          <w:sz w:val="24"/>
          <w:szCs w:val="24"/>
        </w:rPr>
        <w:t>att hållas helt digitalt</w:t>
      </w:r>
      <w:r w:rsidR="00F717DE" w:rsidRPr="00FE0AC2">
        <w:rPr>
          <w:sz w:val="24"/>
          <w:szCs w:val="24"/>
        </w:rPr>
        <w:t xml:space="preserve"> </w:t>
      </w:r>
      <w:r w:rsidR="00C34DCA" w:rsidRPr="00FE0AC2">
        <w:rPr>
          <w:sz w:val="24"/>
          <w:szCs w:val="24"/>
        </w:rPr>
        <w:t xml:space="preserve">eller utomhus vid lekparken </w:t>
      </w:r>
      <w:r w:rsidR="001D48D3" w:rsidRPr="00FE0AC2">
        <w:rPr>
          <w:sz w:val="24"/>
          <w:szCs w:val="24"/>
        </w:rPr>
        <w:t xml:space="preserve">(fysiskt) </w:t>
      </w:r>
      <w:r w:rsidR="00C34DCA" w:rsidRPr="00FE0AC2">
        <w:rPr>
          <w:sz w:val="24"/>
          <w:szCs w:val="24"/>
        </w:rPr>
        <w:t xml:space="preserve">mellan </w:t>
      </w:r>
      <w:proofErr w:type="spellStart"/>
      <w:r w:rsidR="00C34DCA" w:rsidRPr="00FE0AC2">
        <w:rPr>
          <w:sz w:val="24"/>
          <w:szCs w:val="24"/>
        </w:rPr>
        <w:t>Åsvägen</w:t>
      </w:r>
      <w:proofErr w:type="spellEnd"/>
      <w:r w:rsidR="00C34DCA" w:rsidRPr="00FE0AC2">
        <w:rPr>
          <w:sz w:val="24"/>
          <w:szCs w:val="24"/>
        </w:rPr>
        <w:t xml:space="preserve"> 4 och 6</w:t>
      </w:r>
      <w:r w:rsidR="00F717DE" w:rsidRPr="00FE0AC2">
        <w:rPr>
          <w:sz w:val="24"/>
          <w:szCs w:val="24"/>
        </w:rPr>
        <w:t>.</w:t>
      </w:r>
      <w:r w:rsidR="00C34DCA" w:rsidRPr="00FE0AC2">
        <w:rPr>
          <w:sz w:val="24"/>
          <w:szCs w:val="24"/>
        </w:rPr>
        <w:t xml:space="preserve"> Besked kommer under mitten/slutet av maj </w:t>
      </w:r>
      <w:r w:rsidR="001D48D3" w:rsidRPr="00FE0AC2">
        <w:rPr>
          <w:sz w:val="24"/>
          <w:szCs w:val="24"/>
        </w:rPr>
        <w:t>om vilket alternativ som gäller</w:t>
      </w:r>
      <w:r w:rsidR="00C34DCA" w:rsidRPr="00FE0AC2">
        <w:rPr>
          <w:sz w:val="24"/>
          <w:szCs w:val="24"/>
        </w:rPr>
        <w:t>. Om det blir en digital föreningsstämma kommer mera information/guide om hur det går till längre fram.</w:t>
      </w:r>
      <w:r w:rsidR="00FE0AC2" w:rsidRPr="00FE0AC2">
        <w:rPr>
          <w:sz w:val="24"/>
          <w:szCs w:val="24"/>
        </w:rPr>
        <w:t xml:space="preserve"> </w:t>
      </w:r>
      <w:r w:rsidR="001D48D3" w:rsidRPr="00FE0AC2">
        <w:rPr>
          <w:b/>
          <w:sz w:val="24"/>
          <w:szCs w:val="24"/>
        </w:rPr>
        <w:t xml:space="preserve">Information om ombud: </w:t>
      </w:r>
      <w:r w:rsidR="001D48D3" w:rsidRPr="00FE0AC2">
        <w:rPr>
          <w:sz w:val="24"/>
          <w:szCs w:val="24"/>
        </w:rPr>
        <w:t>Med anledning av att flera medlemmar än vanligt kan ha svårt att närvara på plats, vill vi informera om möjligheten att använda ombud (om det blir en fysisk stämma). Vi kommer att erbjuda en fullmaktsblankett, som delas ut med övriga årsmöteshandlingar senare.</w:t>
      </w:r>
      <w:r w:rsidR="001D48D3" w:rsidRPr="00FE0AC2">
        <w:rPr>
          <w:b/>
          <w:sz w:val="24"/>
          <w:szCs w:val="24"/>
        </w:rPr>
        <w:t xml:space="preserve"> </w:t>
      </w:r>
    </w:p>
    <w:p w14:paraId="62B2FB36" w14:textId="7AFB3C17" w:rsidR="00F717DE" w:rsidRDefault="00F717DE" w:rsidP="00F717DE">
      <w:r w:rsidRPr="00190D7C">
        <w:rPr>
          <w:b/>
          <w:sz w:val="32"/>
          <w:szCs w:val="32"/>
        </w:rPr>
        <w:t xml:space="preserve">Dagordning </w:t>
      </w:r>
      <w:r>
        <w:rPr>
          <w:sz w:val="28"/>
          <w:szCs w:val="28"/>
        </w:rPr>
        <w:t>(i enlighet med föreningens stadgar 19 §):</w:t>
      </w:r>
    </w:p>
    <w:p w14:paraId="075C330B" w14:textId="54CFFA52" w:rsidR="00F717DE" w:rsidRPr="006850E0" w:rsidRDefault="00F717DE" w:rsidP="000223C6">
      <w:pPr>
        <w:pStyle w:val="Liststycke"/>
        <w:numPr>
          <w:ilvl w:val="0"/>
          <w:numId w:val="3"/>
        </w:numPr>
        <w:rPr>
          <w:sz w:val="24"/>
          <w:szCs w:val="24"/>
          <w:u w:val="single"/>
        </w:rPr>
      </w:pPr>
      <w:r w:rsidRPr="006850E0">
        <w:rPr>
          <w:sz w:val="24"/>
          <w:szCs w:val="24"/>
          <w:u w:val="single"/>
        </w:rPr>
        <w:t>Stämmans öppnande</w:t>
      </w:r>
    </w:p>
    <w:p w14:paraId="771EDA1A" w14:textId="44A65EA5" w:rsidR="00F717DE" w:rsidRPr="000223C6" w:rsidRDefault="00F717DE" w:rsidP="000223C6">
      <w:pPr>
        <w:pStyle w:val="Liststycke"/>
        <w:numPr>
          <w:ilvl w:val="0"/>
          <w:numId w:val="3"/>
        </w:numPr>
        <w:rPr>
          <w:sz w:val="24"/>
          <w:szCs w:val="24"/>
        </w:rPr>
      </w:pPr>
      <w:r w:rsidRPr="000223C6">
        <w:rPr>
          <w:sz w:val="24"/>
          <w:szCs w:val="24"/>
        </w:rPr>
        <w:t>Upprättande av förteckning över närvarande medlemma</w:t>
      </w:r>
      <w:r w:rsidR="00F947AA" w:rsidRPr="000223C6">
        <w:rPr>
          <w:sz w:val="24"/>
          <w:szCs w:val="24"/>
        </w:rPr>
        <w:t xml:space="preserve">r, </w:t>
      </w:r>
      <w:r w:rsidR="00C34DCA" w:rsidRPr="000223C6">
        <w:rPr>
          <w:sz w:val="24"/>
          <w:szCs w:val="24"/>
        </w:rPr>
        <w:t>ombud</w:t>
      </w:r>
      <w:r w:rsidR="00F947AA" w:rsidRPr="000223C6">
        <w:rPr>
          <w:sz w:val="24"/>
          <w:szCs w:val="24"/>
        </w:rPr>
        <w:t xml:space="preserve"> och biträden</w:t>
      </w:r>
      <w:r w:rsidRPr="000223C6">
        <w:rPr>
          <w:sz w:val="24"/>
          <w:szCs w:val="24"/>
        </w:rPr>
        <w:t xml:space="preserve"> (röstlängd)</w:t>
      </w:r>
    </w:p>
    <w:p w14:paraId="75A1FE9E" w14:textId="029973F2" w:rsidR="00F717DE" w:rsidRPr="000223C6" w:rsidRDefault="00F717DE" w:rsidP="000223C6">
      <w:pPr>
        <w:pStyle w:val="Liststycke"/>
        <w:numPr>
          <w:ilvl w:val="0"/>
          <w:numId w:val="3"/>
        </w:numPr>
        <w:rPr>
          <w:sz w:val="24"/>
          <w:szCs w:val="24"/>
        </w:rPr>
      </w:pPr>
      <w:r w:rsidRPr="000223C6">
        <w:rPr>
          <w:sz w:val="24"/>
          <w:szCs w:val="24"/>
        </w:rPr>
        <w:t>Val av ordförande på stämman</w:t>
      </w:r>
    </w:p>
    <w:p w14:paraId="62B1F83F" w14:textId="60AA9516" w:rsidR="00F717DE" w:rsidRPr="000223C6" w:rsidRDefault="00F717DE" w:rsidP="000223C6">
      <w:pPr>
        <w:pStyle w:val="Liststycke"/>
        <w:numPr>
          <w:ilvl w:val="0"/>
          <w:numId w:val="3"/>
        </w:numPr>
        <w:rPr>
          <w:sz w:val="24"/>
          <w:szCs w:val="24"/>
        </w:rPr>
      </w:pPr>
      <w:r w:rsidRPr="000223C6">
        <w:rPr>
          <w:sz w:val="24"/>
          <w:szCs w:val="24"/>
        </w:rPr>
        <w:t>Anmälan av ordförandens val av protokollförare</w:t>
      </w:r>
    </w:p>
    <w:p w14:paraId="608D64AC" w14:textId="6D9A6190" w:rsidR="00F717DE" w:rsidRPr="000223C6" w:rsidRDefault="00F717DE" w:rsidP="000223C6">
      <w:pPr>
        <w:pStyle w:val="Liststycke"/>
        <w:numPr>
          <w:ilvl w:val="0"/>
          <w:numId w:val="3"/>
        </w:numPr>
        <w:rPr>
          <w:sz w:val="24"/>
          <w:szCs w:val="24"/>
        </w:rPr>
      </w:pPr>
      <w:r w:rsidRPr="000223C6">
        <w:rPr>
          <w:sz w:val="24"/>
          <w:szCs w:val="24"/>
        </w:rPr>
        <w:t>Fastställande av dagordningen</w:t>
      </w:r>
    </w:p>
    <w:p w14:paraId="2B5C07E2" w14:textId="58877420" w:rsidR="00F717DE" w:rsidRPr="000223C6" w:rsidRDefault="00F717DE" w:rsidP="000223C6">
      <w:pPr>
        <w:pStyle w:val="Liststycke"/>
        <w:numPr>
          <w:ilvl w:val="0"/>
          <w:numId w:val="3"/>
        </w:numPr>
        <w:rPr>
          <w:sz w:val="24"/>
          <w:szCs w:val="24"/>
        </w:rPr>
      </w:pPr>
      <w:r w:rsidRPr="000223C6">
        <w:rPr>
          <w:sz w:val="24"/>
          <w:szCs w:val="24"/>
        </w:rPr>
        <w:t>Val av två personer att jämte ordföranden justera protokollet och tillika rösträknare</w:t>
      </w:r>
    </w:p>
    <w:p w14:paraId="04A72413" w14:textId="6B9C9E1A" w:rsidR="009E316A" w:rsidRPr="000223C6" w:rsidRDefault="009E316A" w:rsidP="000223C6">
      <w:pPr>
        <w:pStyle w:val="Liststycke"/>
        <w:numPr>
          <w:ilvl w:val="0"/>
          <w:numId w:val="3"/>
        </w:numPr>
        <w:rPr>
          <w:sz w:val="24"/>
          <w:szCs w:val="24"/>
        </w:rPr>
      </w:pPr>
      <w:r w:rsidRPr="000223C6">
        <w:rPr>
          <w:sz w:val="24"/>
          <w:szCs w:val="24"/>
        </w:rPr>
        <w:t xml:space="preserve">Fråga om kallelse till stämman behörigen skett </w:t>
      </w:r>
    </w:p>
    <w:p w14:paraId="2EDB2C56" w14:textId="6DA21759" w:rsidR="001C17CE" w:rsidRPr="000223C6" w:rsidRDefault="00C34DCA" w:rsidP="000223C6">
      <w:pPr>
        <w:pStyle w:val="Liststycke"/>
        <w:numPr>
          <w:ilvl w:val="0"/>
          <w:numId w:val="3"/>
        </w:numPr>
        <w:rPr>
          <w:sz w:val="24"/>
          <w:szCs w:val="24"/>
        </w:rPr>
      </w:pPr>
      <w:r w:rsidRPr="000223C6">
        <w:rPr>
          <w:sz w:val="24"/>
          <w:szCs w:val="24"/>
        </w:rPr>
        <w:t>Föredragning av årsredovisning</w:t>
      </w:r>
    </w:p>
    <w:p w14:paraId="01184E9F" w14:textId="7FD0058A" w:rsidR="00C34DCA" w:rsidRPr="000223C6" w:rsidRDefault="00C34DCA" w:rsidP="000223C6">
      <w:pPr>
        <w:pStyle w:val="Liststycke"/>
        <w:numPr>
          <w:ilvl w:val="0"/>
          <w:numId w:val="3"/>
        </w:numPr>
        <w:rPr>
          <w:sz w:val="24"/>
          <w:szCs w:val="24"/>
        </w:rPr>
      </w:pPr>
      <w:r w:rsidRPr="000223C6">
        <w:rPr>
          <w:sz w:val="24"/>
          <w:szCs w:val="24"/>
        </w:rPr>
        <w:t xml:space="preserve">Föredragning av </w:t>
      </w:r>
      <w:r w:rsidR="001C17CE" w:rsidRPr="000223C6">
        <w:rPr>
          <w:sz w:val="24"/>
          <w:szCs w:val="24"/>
        </w:rPr>
        <w:t>revisions</w:t>
      </w:r>
      <w:r w:rsidRPr="000223C6">
        <w:rPr>
          <w:sz w:val="24"/>
          <w:szCs w:val="24"/>
        </w:rPr>
        <w:t xml:space="preserve">berättelse </w:t>
      </w:r>
    </w:p>
    <w:p w14:paraId="0A5504DD" w14:textId="67063BD3" w:rsidR="00C34DCA" w:rsidRPr="000223C6" w:rsidRDefault="00C34DCA" w:rsidP="000223C6">
      <w:pPr>
        <w:pStyle w:val="Liststycke"/>
        <w:numPr>
          <w:ilvl w:val="0"/>
          <w:numId w:val="3"/>
        </w:numPr>
        <w:rPr>
          <w:sz w:val="24"/>
          <w:szCs w:val="24"/>
        </w:rPr>
      </w:pPr>
      <w:r w:rsidRPr="000223C6">
        <w:rPr>
          <w:sz w:val="24"/>
          <w:szCs w:val="24"/>
        </w:rPr>
        <w:t>Beslut om fastställande av resultat- och balansräkning</w:t>
      </w:r>
    </w:p>
    <w:p w14:paraId="04F7061F" w14:textId="0CE91353" w:rsidR="00C969A1" w:rsidRPr="000223C6" w:rsidRDefault="00C969A1" w:rsidP="000223C6">
      <w:pPr>
        <w:pStyle w:val="Liststycke"/>
        <w:numPr>
          <w:ilvl w:val="0"/>
          <w:numId w:val="3"/>
        </w:numPr>
        <w:rPr>
          <w:sz w:val="24"/>
          <w:szCs w:val="24"/>
        </w:rPr>
      </w:pPr>
      <w:r w:rsidRPr="000223C6">
        <w:rPr>
          <w:sz w:val="24"/>
          <w:szCs w:val="24"/>
        </w:rPr>
        <w:t>Beslut i fråga om ansvarsfrihet för styrelsen</w:t>
      </w:r>
    </w:p>
    <w:p w14:paraId="578EBB38" w14:textId="12EBB4A0" w:rsidR="00C969A1" w:rsidRPr="000223C6" w:rsidRDefault="00C969A1" w:rsidP="000223C6">
      <w:pPr>
        <w:pStyle w:val="Liststycke"/>
        <w:numPr>
          <w:ilvl w:val="0"/>
          <w:numId w:val="3"/>
        </w:numPr>
        <w:rPr>
          <w:sz w:val="24"/>
          <w:szCs w:val="24"/>
        </w:rPr>
      </w:pPr>
      <w:r w:rsidRPr="000223C6">
        <w:rPr>
          <w:sz w:val="24"/>
          <w:szCs w:val="24"/>
        </w:rPr>
        <w:t>Beslut om användande av uppkommen vinst eller täckande av förlust enligt fastställd balansräkning</w:t>
      </w:r>
    </w:p>
    <w:p w14:paraId="76DFB0AE" w14:textId="302F3587" w:rsidR="00C969A1" w:rsidRPr="000223C6" w:rsidRDefault="00C969A1" w:rsidP="000223C6">
      <w:pPr>
        <w:pStyle w:val="Liststycke"/>
        <w:numPr>
          <w:ilvl w:val="0"/>
          <w:numId w:val="3"/>
        </w:numPr>
        <w:rPr>
          <w:sz w:val="24"/>
          <w:szCs w:val="24"/>
        </w:rPr>
      </w:pPr>
      <w:r w:rsidRPr="000223C6">
        <w:rPr>
          <w:sz w:val="24"/>
          <w:szCs w:val="24"/>
        </w:rPr>
        <w:t>Beslut om arvoden för kommande verksamhetsår</w:t>
      </w:r>
    </w:p>
    <w:p w14:paraId="76139370" w14:textId="4875FA5C" w:rsidR="00C969A1" w:rsidRPr="000223C6" w:rsidRDefault="00C969A1" w:rsidP="000223C6">
      <w:pPr>
        <w:pStyle w:val="Liststycke"/>
        <w:numPr>
          <w:ilvl w:val="0"/>
          <w:numId w:val="3"/>
        </w:numPr>
        <w:rPr>
          <w:sz w:val="24"/>
          <w:szCs w:val="24"/>
        </w:rPr>
      </w:pPr>
      <w:r w:rsidRPr="000223C6">
        <w:rPr>
          <w:sz w:val="24"/>
          <w:szCs w:val="24"/>
        </w:rPr>
        <w:t xml:space="preserve">Val </w:t>
      </w:r>
      <w:r w:rsidR="004F4F4B" w:rsidRPr="000223C6">
        <w:rPr>
          <w:sz w:val="24"/>
          <w:szCs w:val="24"/>
        </w:rPr>
        <w:t xml:space="preserve">av </w:t>
      </w:r>
      <w:r w:rsidRPr="000223C6">
        <w:rPr>
          <w:sz w:val="24"/>
          <w:szCs w:val="24"/>
        </w:rPr>
        <w:t>styrelseledamöter och suppleanter</w:t>
      </w:r>
    </w:p>
    <w:p w14:paraId="537AE309" w14:textId="25905553" w:rsidR="00C969A1" w:rsidRPr="000223C6" w:rsidRDefault="00C969A1" w:rsidP="000223C6">
      <w:pPr>
        <w:pStyle w:val="Liststycke"/>
        <w:numPr>
          <w:ilvl w:val="0"/>
          <w:numId w:val="3"/>
        </w:numPr>
        <w:rPr>
          <w:sz w:val="24"/>
          <w:szCs w:val="24"/>
        </w:rPr>
      </w:pPr>
      <w:r w:rsidRPr="000223C6">
        <w:rPr>
          <w:sz w:val="24"/>
          <w:szCs w:val="24"/>
        </w:rPr>
        <w:t>Val av externrevisor och suppleant</w:t>
      </w:r>
    </w:p>
    <w:p w14:paraId="5DE493E5" w14:textId="758B31B6" w:rsidR="00C969A1" w:rsidRPr="000223C6" w:rsidRDefault="00C969A1" w:rsidP="000223C6">
      <w:pPr>
        <w:pStyle w:val="Liststycke"/>
        <w:numPr>
          <w:ilvl w:val="0"/>
          <w:numId w:val="3"/>
        </w:numPr>
        <w:rPr>
          <w:sz w:val="24"/>
          <w:szCs w:val="24"/>
        </w:rPr>
      </w:pPr>
      <w:r w:rsidRPr="000223C6">
        <w:rPr>
          <w:sz w:val="24"/>
          <w:szCs w:val="24"/>
        </w:rPr>
        <w:t xml:space="preserve">Val av valberedning </w:t>
      </w:r>
    </w:p>
    <w:p w14:paraId="50349AD5" w14:textId="3C6CB752" w:rsidR="00C969A1" w:rsidRPr="000223C6" w:rsidRDefault="00C969A1" w:rsidP="000223C6">
      <w:pPr>
        <w:pStyle w:val="Liststycke"/>
        <w:numPr>
          <w:ilvl w:val="0"/>
          <w:numId w:val="3"/>
        </w:numPr>
        <w:rPr>
          <w:sz w:val="24"/>
          <w:szCs w:val="24"/>
        </w:rPr>
      </w:pPr>
      <w:r w:rsidRPr="000223C6">
        <w:rPr>
          <w:sz w:val="24"/>
          <w:szCs w:val="24"/>
        </w:rPr>
        <w:t>Motioner och propositioner</w:t>
      </w:r>
    </w:p>
    <w:p w14:paraId="2C01A96A" w14:textId="572B99EF" w:rsidR="00C969A1" w:rsidRPr="006850E0" w:rsidRDefault="00C969A1" w:rsidP="000223C6">
      <w:pPr>
        <w:pStyle w:val="Liststycke"/>
        <w:numPr>
          <w:ilvl w:val="0"/>
          <w:numId w:val="3"/>
        </w:numPr>
        <w:rPr>
          <w:sz w:val="24"/>
          <w:szCs w:val="24"/>
          <w:u w:val="single"/>
        </w:rPr>
      </w:pPr>
      <w:r w:rsidRPr="006850E0">
        <w:rPr>
          <w:sz w:val="24"/>
          <w:szCs w:val="24"/>
          <w:u w:val="single"/>
        </w:rPr>
        <w:t>Stämmans formella del avslutas</w:t>
      </w:r>
    </w:p>
    <w:p w14:paraId="2B3FEFB7" w14:textId="3EC7B62B" w:rsidR="00C969A1" w:rsidRPr="000223C6" w:rsidRDefault="00C969A1" w:rsidP="000223C6">
      <w:pPr>
        <w:pStyle w:val="Liststycke"/>
        <w:numPr>
          <w:ilvl w:val="0"/>
          <w:numId w:val="3"/>
        </w:numPr>
        <w:rPr>
          <w:sz w:val="24"/>
          <w:szCs w:val="24"/>
        </w:rPr>
      </w:pPr>
      <w:r w:rsidRPr="000223C6">
        <w:rPr>
          <w:sz w:val="24"/>
          <w:szCs w:val="24"/>
        </w:rPr>
        <w:t>Information från styrelsen/övriga frågor (ej för beslut)</w:t>
      </w:r>
    </w:p>
    <w:p w14:paraId="0EC12BBF" w14:textId="77777777" w:rsidR="001D48D3" w:rsidRPr="00F947AA" w:rsidRDefault="00C969A1" w:rsidP="001D48D3">
      <w:pPr>
        <w:pStyle w:val="Liststycke1"/>
        <w:ind w:left="360"/>
        <w:rPr>
          <w:rFonts w:hint="eastAsia"/>
          <w:b/>
          <w:i/>
          <w:sz w:val="28"/>
          <w:szCs w:val="28"/>
        </w:rPr>
      </w:pPr>
      <w:r w:rsidRPr="00F947AA">
        <w:rPr>
          <w:b/>
          <w:i/>
          <w:sz w:val="28"/>
          <w:szCs w:val="28"/>
        </w:rPr>
        <w:t>Årsredovisning och övriga stämmohandlingar delas ut senar</w:t>
      </w:r>
      <w:r w:rsidR="001D48D3" w:rsidRPr="00F947AA">
        <w:rPr>
          <w:b/>
          <w:i/>
          <w:sz w:val="28"/>
          <w:szCs w:val="28"/>
        </w:rPr>
        <w:t>e</w:t>
      </w:r>
    </w:p>
    <w:p w14:paraId="0B6A12F7" w14:textId="0FF5E3D2" w:rsidR="00C969A1" w:rsidRPr="00F947AA" w:rsidRDefault="00C969A1" w:rsidP="00F947AA">
      <w:pPr>
        <w:pStyle w:val="Liststycke1"/>
        <w:ind w:left="360"/>
        <w:rPr>
          <w:rFonts w:hint="eastAsia"/>
          <w:b/>
          <w:i/>
          <w:sz w:val="28"/>
          <w:szCs w:val="28"/>
        </w:rPr>
      </w:pPr>
      <w:r w:rsidRPr="00F947AA">
        <w:rPr>
          <w:sz w:val="28"/>
          <w:szCs w:val="28"/>
        </w:rPr>
        <w:t xml:space="preserve">Solna </w:t>
      </w:r>
      <w:r w:rsidR="00E416F7">
        <w:rPr>
          <w:sz w:val="28"/>
          <w:szCs w:val="28"/>
        </w:rPr>
        <w:t>4</w:t>
      </w:r>
      <w:r w:rsidRPr="00F947AA">
        <w:rPr>
          <w:sz w:val="28"/>
          <w:szCs w:val="28"/>
        </w:rPr>
        <w:t xml:space="preserve"> maj 2021</w:t>
      </w:r>
      <w:r w:rsidR="00F947AA">
        <w:rPr>
          <w:b/>
          <w:i/>
          <w:sz w:val="28"/>
          <w:szCs w:val="28"/>
        </w:rPr>
        <w:t xml:space="preserve"> </w:t>
      </w:r>
      <w:r w:rsidRPr="00F947AA">
        <w:rPr>
          <w:sz w:val="28"/>
          <w:szCs w:val="28"/>
        </w:rPr>
        <w:t>Styrelsen för Brf Husberget</w:t>
      </w:r>
      <w:r w:rsidRPr="001D48D3">
        <w:t xml:space="preserve"> </w:t>
      </w:r>
    </w:p>
    <w:sectPr w:rsidR="00C969A1" w:rsidRPr="00F947AA" w:rsidSect="00583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i w:val="0"/>
        <w:iCs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8582957"/>
    <w:multiLevelType w:val="hybridMultilevel"/>
    <w:tmpl w:val="40E87830"/>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C255E8"/>
    <w:multiLevelType w:val="hybridMultilevel"/>
    <w:tmpl w:val="384E7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6A"/>
    <w:rsid w:val="000223C6"/>
    <w:rsid w:val="00104354"/>
    <w:rsid w:val="00190D7C"/>
    <w:rsid w:val="001C17CE"/>
    <w:rsid w:val="001C6EF5"/>
    <w:rsid w:val="001D48D3"/>
    <w:rsid w:val="001F3652"/>
    <w:rsid w:val="002319C2"/>
    <w:rsid w:val="003C4E13"/>
    <w:rsid w:val="00461062"/>
    <w:rsid w:val="004F4F4B"/>
    <w:rsid w:val="005832C6"/>
    <w:rsid w:val="006850E0"/>
    <w:rsid w:val="008B0FEC"/>
    <w:rsid w:val="008C7CE9"/>
    <w:rsid w:val="0097736A"/>
    <w:rsid w:val="009D4B93"/>
    <w:rsid w:val="009E316A"/>
    <w:rsid w:val="00B006E2"/>
    <w:rsid w:val="00B15396"/>
    <w:rsid w:val="00B158AD"/>
    <w:rsid w:val="00B54EE8"/>
    <w:rsid w:val="00BB75C7"/>
    <w:rsid w:val="00BF666F"/>
    <w:rsid w:val="00C21D2B"/>
    <w:rsid w:val="00C34DCA"/>
    <w:rsid w:val="00C969A1"/>
    <w:rsid w:val="00D14663"/>
    <w:rsid w:val="00DA6395"/>
    <w:rsid w:val="00DC1EDB"/>
    <w:rsid w:val="00E416F7"/>
    <w:rsid w:val="00F45946"/>
    <w:rsid w:val="00F717DE"/>
    <w:rsid w:val="00F76CA2"/>
    <w:rsid w:val="00F947AA"/>
    <w:rsid w:val="00FA3B49"/>
    <w:rsid w:val="00FE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9E0A"/>
  <w15:docId w15:val="{DACECE88-0593-4550-A8D0-17D60A49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F717DE"/>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Liststycke">
    <w:name w:val="List Paragraph"/>
    <w:basedOn w:val="Normal"/>
    <w:uiPriority w:val="34"/>
    <w:qFormat/>
    <w:rsid w:val="00C2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2CDD38023E44CAEEAA4EF7423D241" ma:contentTypeVersion="8" ma:contentTypeDescription="Create a new document." ma:contentTypeScope="" ma:versionID="96b7415fc5d7e077ca35102280008648">
  <xsd:schema xmlns:xsd="http://www.w3.org/2001/XMLSchema" xmlns:xs="http://www.w3.org/2001/XMLSchema" xmlns:p="http://schemas.microsoft.com/office/2006/metadata/properties" xmlns:ns2="596a1e7e-a63d-4d65-9fa2-532d4e59f076" targetNamespace="http://schemas.microsoft.com/office/2006/metadata/properties" ma:root="true" ma:fieldsID="f470e146246defbcfedd37b5568c4459" ns2:_="">
    <xsd:import namespace="596a1e7e-a63d-4d65-9fa2-532d4e59f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a1e7e-a63d-4d65-9fa2-532d4e59f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1B91C-B188-4D06-A86C-29234E89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a1e7e-a63d-4d65-9fa2-532d4e59f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A2C2-5EDF-428E-AC4D-4F214F3A3DDB}">
  <ds:schemaRefs>
    <ds:schemaRef ds:uri="http://schemas.microsoft.com/sharepoint/v3/contenttype/forms"/>
  </ds:schemaRefs>
</ds:datastoreItem>
</file>

<file path=customXml/itemProps3.xml><?xml version="1.0" encoding="utf-8"?>
<ds:datastoreItem xmlns:ds="http://schemas.openxmlformats.org/officeDocument/2006/customXml" ds:itemID="{4CCFA7BA-7430-4725-A110-923A9E246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Kristina Sommar</cp:lastModifiedBy>
  <cp:revision>2</cp:revision>
  <dcterms:created xsi:type="dcterms:W3CDTF">2021-05-05T16:44:00Z</dcterms:created>
  <dcterms:modified xsi:type="dcterms:W3CDTF">2021-05-05T16:44:00Z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0x01010039A2CDD38023E44CAEEAA4EF7423D241</vt:lpwstr>
  </property>
</Properties>
</file>